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34572C7A" w14:textId="0F520A4E" w:rsidR="009776BC" w:rsidRPr="009776BC" w:rsidRDefault="009776BC" w:rsidP="009776BC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Auxiliar de Organización Electoral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471AB889" w:rsidR="00527FC7" w:rsidRPr="00856508" w:rsidRDefault="00527FC7" w:rsidP="00114863">
            <w:pPr>
              <w:spacing w:line="276" w:lineRule="auto"/>
              <w:ind w:left="360" w:hanging="338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8A3E5A">
              <w:rPr>
                <w:rFonts w:ascii="Tahoma" w:hAnsi="Tahoma" w:cs="Tahoma"/>
              </w:rPr>
              <w:t xml:space="preserve"> Juan Roberto Carranza Oyervides</w:t>
            </w:r>
          </w:p>
          <w:p w14:paraId="403A8862" w14:textId="77777777" w:rsidR="004C62D2" w:rsidRPr="00CD3531" w:rsidRDefault="004C62D2" w:rsidP="004C62D2">
            <w:pPr>
              <w:pStyle w:val="Cita"/>
              <w:spacing w:before="0" w:line="276" w:lineRule="auto"/>
              <w:ind w:left="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56508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856508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proofErr w:type="spellStart"/>
            <w:r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Blvd</w:t>
            </w:r>
            <w:proofErr w:type="spellEnd"/>
            <w:r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. Luis Donaldo Colosio no. 6207 col. Las Torrecillas</w:t>
            </w:r>
          </w:p>
          <w:p w14:paraId="163BBF24" w14:textId="59621ED6" w:rsidR="00527FC7" w:rsidRPr="009776BC" w:rsidRDefault="004C62D2" w:rsidP="009776BC">
            <w:pPr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  <w:r w:rsidRPr="00856508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CD3531">
              <w:rPr>
                <w:rFonts w:ascii="Tahoma" w:hAnsi="Tahoma" w:cs="Tahoma"/>
                <w:szCs w:val="24"/>
              </w:rPr>
              <w:t>:</w:t>
            </w:r>
            <w:r w:rsidRPr="00CD3531">
              <w:rPr>
                <w:rFonts w:ascii="Tahoma" w:hAnsi="Tahoma" w:cs="Tahoma"/>
                <w:sz w:val="24"/>
                <w:szCs w:val="28"/>
              </w:rPr>
              <w:t xml:space="preserve">  844 4386260</w:t>
            </w:r>
            <w:r w:rsidRPr="00856508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</w:t>
            </w: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703383DB" w14:textId="77777777" w:rsidR="00F81D8E" w:rsidRPr="008A1BE7" w:rsidRDefault="00BA3E7F" w:rsidP="00F81D8E">
            <w:pPr>
              <w:spacing w:line="256" w:lineRule="auto"/>
              <w:jc w:val="both"/>
              <w:rPr>
                <w:rFonts w:ascii="Tahoma" w:hAnsi="Tahoma" w:cs="Tahoma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11486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F81D8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F81D8E" w:rsidRPr="008A1BE7">
              <w:rPr>
                <w:rFonts w:ascii="Tahoma" w:hAnsi="Tahoma" w:cs="Tahoma"/>
              </w:rPr>
              <w:t>Seminario Internacional Temas Actuales de Derecho Electoral</w:t>
            </w:r>
          </w:p>
          <w:p w14:paraId="3E0D423A" w14:textId="10400A8A" w:rsid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11486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F81D8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2012</w:t>
            </w:r>
          </w:p>
          <w:p w14:paraId="1DB281C4" w14:textId="646E8AA8" w:rsidR="00BA3E7F" w:rsidRDefault="00BA3E7F" w:rsidP="00B81865">
            <w:pPr>
              <w:jc w:val="both"/>
              <w:rPr>
                <w:rFonts w:ascii="Tahoma" w:hAnsi="Tahoma" w:cs="Tahoma"/>
                <w:lang w:val="es-ES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11486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F81D8E" w:rsidRPr="007E788B">
              <w:rPr>
                <w:rFonts w:ascii="Tahoma" w:hAnsi="Tahoma" w:cs="Tahoma"/>
              </w:rPr>
              <w:t xml:space="preserve"> Facultad de Jurisprudencia U.A. de C.</w:t>
            </w:r>
          </w:p>
          <w:p w14:paraId="637E9B11" w14:textId="0B0FD6D0" w:rsidR="008A1BE7" w:rsidRDefault="008A1BE7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27EE1322" w14:textId="1DEBA293" w:rsidR="00F81D8E" w:rsidRPr="008A1BE7" w:rsidRDefault="00F81D8E" w:rsidP="00F81D8E">
            <w:pPr>
              <w:spacing w:line="256" w:lineRule="auto"/>
              <w:jc w:val="both"/>
              <w:rPr>
                <w:rFonts w:ascii="Tahoma" w:hAnsi="Tahoma" w:cs="Tahoma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Estudios realizados: </w:t>
            </w:r>
            <w:r w:rsidRPr="007E788B">
              <w:rPr>
                <w:rFonts w:ascii="Tahoma" w:hAnsi="Tahoma" w:cs="Tahoma"/>
              </w:rPr>
              <w:t>Diplomado en Derecho Electoral 18 módulos Los Avances y Reformas en la Materia</w:t>
            </w:r>
          </w:p>
          <w:p w14:paraId="7360C196" w14:textId="584E4817" w:rsidR="00F81D8E" w:rsidRDefault="00F81D8E" w:rsidP="00F81D8E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 2010-2011</w:t>
            </w:r>
          </w:p>
          <w:p w14:paraId="61EF8735" w14:textId="2DF02841" w:rsidR="00F81D8E" w:rsidRDefault="00F81D8E" w:rsidP="00F81D8E">
            <w:pPr>
              <w:jc w:val="both"/>
              <w:rPr>
                <w:rFonts w:ascii="Tahoma" w:hAnsi="Tahoma" w:cs="Tahoma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  <w:r w:rsidRPr="007E788B">
              <w:rPr>
                <w:rFonts w:ascii="Tahoma" w:hAnsi="Tahoma" w:cs="Tahoma"/>
              </w:rPr>
              <w:t xml:space="preserve"> Facultad de Jurisprudencia U.A. de C.</w:t>
            </w:r>
          </w:p>
          <w:p w14:paraId="71451376" w14:textId="02088B82" w:rsidR="00F81D8E" w:rsidRDefault="00F81D8E" w:rsidP="00F81D8E">
            <w:pPr>
              <w:jc w:val="both"/>
            </w:pPr>
          </w:p>
          <w:p w14:paraId="1C6C8B12" w14:textId="2DFAEF57" w:rsidR="00F81D8E" w:rsidRPr="008A1BE7" w:rsidRDefault="00F81D8E" w:rsidP="00F81D8E">
            <w:pPr>
              <w:spacing w:line="256" w:lineRule="auto"/>
              <w:jc w:val="both"/>
              <w:rPr>
                <w:rFonts w:ascii="Tahoma" w:hAnsi="Tahoma" w:cs="Tahoma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Estudios realizados: </w:t>
            </w:r>
            <w:r w:rsidRPr="007E788B">
              <w:rPr>
                <w:rFonts w:ascii="Tahoma" w:hAnsi="Tahoma" w:cs="Tahoma"/>
              </w:rPr>
              <w:t>Ingeniería Industrial Especialidad en Manufactura</w:t>
            </w:r>
          </w:p>
          <w:p w14:paraId="0B1FED09" w14:textId="0555BC92" w:rsidR="00F81D8E" w:rsidRDefault="00F81D8E" w:rsidP="00F81D8E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 2007</w:t>
            </w:r>
          </w:p>
          <w:p w14:paraId="12688D69" w14:textId="522B6152" w:rsidR="00900297" w:rsidRPr="00F81D8E" w:rsidRDefault="00F81D8E" w:rsidP="009776BC">
            <w:pPr>
              <w:jc w:val="both"/>
              <w:rPr>
                <w:rFonts w:ascii="Tahoma" w:hAnsi="Tahoma" w:cs="Tahoma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  <w:r w:rsidRPr="007E788B">
              <w:rPr>
                <w:rFonts w:ascii="Tahoma" w:hAnsi="Tahoma" w:cs="Tahoma"/>
              </w:rPr>
              <w:t xml:space="preserve"> Instituto Tecnológico de Saltillo</w:t>
            </w: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A897CEE" w14:textId="77777777" w:rsidR="00114863" w:rsidRDefault="00114863" w:rsidP="00552D21">
            <w:pPr>
              <w:jc w:val="both"/>
              <w:rPr>
                <w:rFonts w:ascii="Arial" w:hAnsi="Arial" w:cs="Arial"/>
              </w:rPr>
            </w:pPr>
          </w:p>
          <w:p w14:paraId="55869CBF" w14:textId="3427913D" w:rsidR="008C34DF" w:rsidRPr="008A1BE7" w:rsidRDefault="00BA3E7F" w:rsidP="00552D21">
            <w:pPr>
              <w:jc w:val="both"/>
              <w:rPr>
                <w:rFonts w:ascii="Tahoma" w:hAnsi="Tahoma" w:cs="Tahoma"/>
              </w:rPr>
            </w:pPr>
            <w:r w:rsidRPr="008A1BE7">
              <w:rPr>
                <w:rFonts w:ascii="Tahoma" w:hAnsi="Tahoma" w:cs="Tahoma"/>
              </w:rPr>
              <w:t>Empresa</w:t>
            </w:r>
            <w:r w:rsidR="00114863" w:rsidRPr="008A1BE7">
              <w:rPr>
                <w:rFonts w:ascii="Tahoma" w:hAnsi="Tahoma" w:cs="Tahoma"/>
              </w:rPr>
              <w:t>:</w:t>
            </w:r>
            <w:r w:rsidR="00BB352F">
              <w:rPr>
                <w:rFonts w:ascii="Tahoma" w:hAnsi="Tahoma" w:cs="Tahoma"/>
              </w:rPr>
              <w:t xml:space="preserve"> Instituto Electoral de Coahuila</w:t>
            </w:r>
          </w:p>
          <w:p w14:paraId="28383F74" w14:textId="715A8C4D" w:rsidR="00BA3E7F" w:rsidRPr="008A1BE7" w:rsidRDefault="00BA3E7F" w:rsidP="00552D21">
            <w:pPr>
              <w:jc w:val="both"/>
              <w:rPr>
                <w:rFonts w:ascii="Tahoma" w:hAnsi="Tahoma" w:cs="Tahoma"/>
              </w:rPr>
            </w:pPr>
            <w:r w:rsidRPr="008A1BE7">
              <w:rPr>
                <w:rFonts w:ascii="Tahoma" w:hAnsi="Tahoma" w:cs="Tahoma"/>
              </w:rPr>
              <w:t>Periodo</w:t>
            </w:r>
            <w:r w:rsidR="00114863" w:rsidRPr="008A1BE7">
              <w:rPr>
                <w:rFonts w:ascii="Tahoma" w:hAnsi="Tahoma" w:cs="Tahoma"/>
              </w:rPr>
              <w:t>:</w:t>
            </w:r>
            <w:r w:rsidR="00BB352F">
              <w:rPr>
                <w:rFonts w:ascii="Tahoma" w:hAnsi="Tahoma" w:cs="Tahoma"/>
              </w:rPr>
              <w:t xml:space="preserve"> </w:t>
            </w:r>
            <w:proofErr w:type="gramStart"/>
            <w:r w:rsidR="00BB352F">
              <w:rPr>
                <w:rFonts w:ascii="Tahoma" w:hAnsi="Tahoma" w:cs="Tahoma"/>
              </w:rPr>
              <w:t>Abril</w:t>
            </w:r>
            <w:proofErr w:type="gramEnd"/>
            <w:r w:rsidR="00BB352F">
              <w:rPr>
                <w:rFonts w:ascii="Tahoma" w:hAnsi="Tahoma" w:cs="Tahoma"/>
              </w:rPr>
              <w:t xml:space="preserve"> 2016 a la fecha</w:t>
            </w:r>
          </w:p>
          <w:p w14:paraId="10E7067B" w14:textId="09275487" w:rsidR="00BA3E7F" w:rsidRDefault="00BA3E7F" w:rsidP="00552D21">
            <w:pPr>
              <w:jc w:val="both"/>
              <w:rPr>
                <w:rFonts w:ascii="Tahoma" w:hAnsi="Tahoma" w:cs="Tahoma"/>
              </w:rPr>
            </w:pPr>
            <w:r w:rsidRPr="008A1BE7">
              <w:rPr>
                <w:rFonts w:ascii="Tahoma" w:hAnsi="Tahoma" w:cs="Tahoma"/>
              </w:rPr>
              <w:t>Cargo</w:t>
            </w:r>
            <w:r w:rsidR="00114863" w:rsidRPr="008A1BE7">
              <w:rPr>
                <w:rFonts w:ascii="Tahoma" w:hAnsi="Tahoma" w:cs="Tahoma"/>
              </w:rPr>
              <w:t>:</w:t>
            </w:r>
            <w:r w:rsidR="00BB352F">
              <w:rPr>
                <w:rFonts w:ascii="Tahoma" w:hAnsi="Tahoma" w:cs="Tahoma"/>
              </w:rPr>
              <w:t xml:space="preserve"> Encargado de Despacho Técnico de Organización Electoral</w:t>
            </w:r>
          </w:p>
          <w:p w14:paraId="44E264CF" w14:textId="3C4221A8" w:rsidR="00BB352F" w:rsidRDefault="00BB352F" w:rsidP="00552D21">
            <w:pPr>
              <w:jc w:val="both"/>
              <w:rPr>
                <w:rFonts w:ascii="Tahoma" w:hAnsi="Tahoma" w:cs="Tahoma"/>
              </w:rPr>
            </w:pPr>
          </w:p>
          <w:p w14:paraId="49260063" w14:textId="16D6A531" w:rsidR="00BB352F" w:rsidRPr="00BB352F" w:rsidRDefault="00BB352F" w:rsidP="00BB352F">
            <w:pPr>
              <w:jc w:val="both"/>
              <w:rPr>
                <w:rFonts w:ascii="Leelawadee" w:hAnsi="Leelawadee" w:cs="Leelawadee"/>
                <w:b/>
                <w:bCs/>
              </w:rPr>
            </w:pPr>
            <w:r w:rsidRPr="008A1BE7">
              <w:rPr>
                <w:rFonts w:ascii="Tahoma" w:hAnsi="Tahoma" w:cs="Tahoma"/>
              </w:rPr>
              <w:t>Empresa:</w:t>
            </w:r>
            <w:r>
              <w:rPr>
                <w:rFonts w:ascii="Tahoma" w:hAnsi="Tahoma" w:cs="Tahoma"/>
              </w:rPr>
              <w:t xml:space="preserve"> </w:t>
            </w:r>
            <w:r w:rsidRPr="00BB352F">
              <w:rPr>
                <w:rFonts w:ascii="Tahoma" w:hAnsi="Tahoma" w:cs="Tahoma"/>
              </w:rPr>
              <w:t xml:space="preserve">Inmobiliaria </w:t>
            </w:r>
            <w:proofErr w:type="spellStart"/>
            <w:r w:rsidRPr="00BB352F">
              <w:rPr>
                <w:rFonts w:ascii="Tahoma" w:hAnsi="Tahoma" w:cs="Tahoma"/>
              </w:rPr>
              <w:t>Iuvante</w:t>
            </w:r>
            <w:proofErr w:type="spellEnd"/>
            <w:r w:rsidRPr="00BB352F">
              <w:rPr>
                <w:rFonts w:ascii="Tahoma" w:hAnsi="Tahoma" w:cs="Tahoma"/>
              </w:rPr>
              <w:t xml:space="preserve"> SA de CV</w:t>
            </w:r>
            <w:r w:rsidRPr="00C62C7C">
              <w:rPr>
                <w:rFonts w:ascii="Leelawadee" w:hAnsi="Leelawadee" w:cs="Leelawadee"/>
                <w:b/>
                <w:bCs/>
              </w:rPr>
              <w:t xml:space="preserve"> </w:t>
            </w:r>
          </w:p>
          <w:p w14:paraId="51E9BD11" w14:textId="3F7318AC" w:rsidR="00BB352F" w:rsidRPr="008A1BE7" w:rsidRDefault="00BB352F" w:rsidP="00BB352F">
            <w:pPr>
              <w:jc w:val="both"/>
              <w:rPr>
                <w:rFonts w:ascii="Tahoma" w:hAnsi="Tahoma" w:cs="Tahoma"/>
              </w:rPr>
            </w:pPr>
            <w:r w:rsidRPr="008A1BE7">
              <w:rPr>
                <w:rFonts w:ascii="Tahoma" w:hAnsi="Tahoma" w:cs="Tahoma"/>
              </w:rPr>
              <w:t>Periodo:</w:t>
            </w:r>
            <w:r>
              <w:rPr>
                <w:rFonts w:ascii="Tahoma" w:hAnsi="Tahoma" w:cs="Tahoma"/>
              </w:rPr>
              <w:t xml:space="preserve"> </w:t>
            </w:r>
            <w:proofErr w:type="gramStart"/>
            <w:r>
              <w:rPr>
                <w:rFonts w:ascii="Tahoma" w:hAnsi="Tahoma" w:cs="Tahoma"/>
              </w:rPr>
              <w:t>Febrero</w:t>
            </w:r>
            <w:proofErr w:type="gramEnd"/>
            <w:r>
              <w:rPr>
                <w:rFonts w:ascii="Tahoma" w:hAnsi="Tahoma" w:cs="Tahoma"/>
              </w:rPr>
              <w:t xml:space="preserve"> 2015</w:t>
            </w:r>
            <w:r w:rsidR="007B79BC">
              <w:rPr>
                <w:rFonts w:ascii="Tahoma" w:hAnsi="Tahoma" w:cs="Tahoma"/>
              </w:rPr>
              <w:t xml:space="preserve"> - </w:t>
            </w:r>
            <w:r>
              <w:rPr>
                <w:rFonts w:ascii="Tahoma" w:hAnsi="Tahoma" w:cs="Tahoma"/>
              </w:rPr>
              <w:t>Abril 2016</w:t>
            </w:r>
          </w:p>
          <w:p w14:paraId="5011F64F" w14:textId="08B6A0DB" w:rsidR="00BB352F" w:rsidRDefault="00BB352F" w:rsidP="00BB352F">
            <w:pPr>
              <w:jc w:val="both"/>
              <w:rPr>
                <w:rFonts w:ascii="Tahoma" w:hAnsi="Tahoma" w:cs="Tahoma"/>
              </w:rPr>
            </w:pPr>
            <w:r w:rsidRPr="008A1BE7">
              <w:rPr>
                <w:rFonts w:ascii="Tahoma" w:hAnsi="Tahoma" w:cs="Tahoma"/>
              </w:rPr>
              <w:t>Cargo:</w:t>
            </w:r>
            <w:r>
              <w:rPr>
                <w:rFonts w:ascii="Tahoma" w:hAnsi="Tahoma" w:cs="Tahoma"/>
              </w:rPr>
              <w:t xml:space="preserve"> Asesoría en Seguridad Industrial</w:t>
            </w:r>
          </w:p>
          <w:p w14:paraId="6AA86C47" w14:textId="40E121A8" w:rsidR="00BB352F" w:rsidRDefault="00BB352F" w:rsidP="00BB352F">
            <w:pPr>
              <w:jc w:val="both"/>
              <w:rPr>
                <w:rFonts w:ascii="Leelawadee" w:hAnsi="Leelawadee" w:cs="Leelawadee"/>
                <w:b/>
                <w:bCs/>
              </w:rPr>
            </w:pPr>
          </w:p>
          <w:p w14:paraId="63416554" w14:textId="1CEAF272" w:rsidR="00BB352F" w:rsidRPr="00BB352F" w:rsidRDefault="00BB352F" w:rsidP="00BB352F">
            <w:pPr>
              <w:jc w:val="both"/>
              <w:rPr>
                <w:rFonts w:ascii="Leelawadee" w:hAnsi="Leelawadee" w:cs="Leelawadee"/>
                <w:b/>
                <w:bCs/>
              </w:rPr>
            </w:pPr>
            <w:r w:rsidRPr="008A1BE7">
              <w:rPr>
                <w:rFonts w:ascii="Tahoma" w:hAnsi="Tahoma" w:cs="Tahoma"/>
              </w:rPr>
              <w:t>Empresa:</w:t>
            </w:r>
            <w:r>
              <w:rPr>
                <w:rFonts w:ascii="Tahoma" w:hAnsi="Tahoma" w:cs="Tahoma"/>
              </w:rPr>
              <w:t xml:space="preserve"> </w:t>
            </w:r>
            <w:r w:rsidR="00BD0E7D">
              <w:rPr>
                <w:rFonts w:ascii="Tahoma" w:hAnsi="Tahoma" w:cs="Tahoma"/>
              </w:rPr>
              <w:t>Instituto Electoral y de Participación Ciudadana de Coahuila</w:t>
            </w:r>
            <w:r w:rsidRPr="00C62C7C">
              <w:rPr>
                <w:rFonts w:ascii="Leelawadee" w:hAnsi="Leelawadee" w:cs="Leelawadee"/>
                <w:b/>
                <w:bCs/>
              </w:rPr>
              <w:t xml:space="preserve"> </w:t>
            </w:r>
          </w:p>
          <w:p w14:paraId="5ED923D3" w14:textId="13BEBC79" w:rsidR="00BB352F" w:rsidRPr="008A1BE7" w:rsidRDefault="00BB352F" w:rsidP="00BB352F">
            <w:pPr>
              <w:jc w:val="both"/>
              <w:rPr>
                <w:rFonts w:ascii="Tahoma" w:hAnsi="Tahoma" w:cs="Tahoma"/>
              </w:rPr>
            </w:pPr>
            <w:r w:rsidRPr="008A1BE7">
              <w:rPr>
                <w:rFonts w:ascii="Tahoma" w:hAnsi="Tahoma" w:cs="Tahoma"/>
              </w:rPr>
              <w:t>Periodo:</w:t>
            </w:r>
            <w:r>
              <w:rPr>
                <w:rFonts w:ascii="Tahoma" w:hAnsi="Tahoma" w:cs="Tahoma"/>
              </w:rPr>
              <w:t xml:space="preserve"> </w:t>
            </w:r>
            <w:proofErr w:type="gramStart"/>
            <w:r w:rsidR="00BD0E7D">
              <w:rPr>
                <w:rFonts w:ascii="Tahoma" w:hAnsi="Tahoma" w:cs="Tahoma"/>
              </w:rPr>
              <w:t>Enero</w:t>
            </w:r>
            <w:proofErr w:type="gramEnd"/>
            <w:r>
              <w:rPr>
                <w:rFonts w:ascii="Tahoma" w:hAnsi="Tahoma" w:cs="Tahoma"/>
              </w:rPr>
              <w:t xml:space="preserve"> 20</w:t>
            </w:r>
            <w:r w:rsidR="00BD0E7D">
              <w:rPr>
                <w:rFonts w:ascii="Tahoma" w:hAnsi="Tahoma" w:cs="Tahoma"/>
              </w:rPr>
              <w:t>08</w:t>
            </w:r>
            <w:r w:rsidR="007B79BC">
              <w:rPr>
                <w:rFonts w:ascii="Tahoma" w:hAnsi="Tahoma" w:cs="Tahoma"/>
              </w:rPr>
              <w:t xml:space="preserve"> </w:t>
            </w:r>
            <w:r w:rsidR="005B1E32">
              <w:rPr>
                <w:rFonts w:ascii="Tahoma" w:hAnsi="Tahoma" w:cs="Tahoma"/>
              </w:rPr>
              <w:t xml:space="preserve">- </w:t>
            </w:r>
            <w:r w:rsidR="007B79BC">
              <w:rPr>
                <w:rFonts w:ascii="Tahoma" w:hAnsi="Tahoma" w:cs="Tahoma"/>
              </w:rPr>
              <w:t xml:space="preserve">Octubre </w:t>
            </w:r>
            <w:r>
              <w:rPr>
                <w:rFonts w:ascii="Tahoma" w:hAnsi="Tahoma" w:cs="Tahoma"/>
              </w:rPr>
              <w:t>201</w:t>
            </w:r>
            <w:r w:rsidR="007B79BC">
              <w:rPr>
                <w:rFonts w:ascii="Tahoma" w:hAnsi="Tahoma" w:cs="Tahoma"/>
              </w:rPr>
              <w:t>4</w:t>
            </w:r>
          </w:p>
          <w:p w14:paraId="4B404D76" w14:textId="17E34965" w:rsidR="00BB352F" w:rsidRDefault="00BB352F" w:rsidP="00BD0E7D">
            <w:pPr>
              <w:tabs>
                <w:tab w:val="left" w:pos="7212"/>
              </w:tabs>
              <w:jc w:val="both"/>
              <w:rPr>
                <w:rFonts w:ascii="Tahoma" w:hAnsi="Tahoma" w:cs="Tahoma"/>
              </w:rPr>
            </w:pPr>
            <w:r w:rsidRPr="008A1BE7">
              <w:rPr>
                <w:rFonts w:ascii="Tahoma" w:hAnsi="Tahoma" w:cs="Tahoma"/>
              </w:rPr>
              <w:t>Cargo:</w:t>
            </w:r>
            <w:r>
              <w:rPr>
                <w:rFonts w:ascii="Tahoma" w:hAnsi="Tahoma" w:cs="Tahoma"/>
              </w:rPr>
              <w:t xml:space="preserve"> </w:t>
            </w:r>
            <w:r w:rsidR="007B79BC">
              <w:rPr>
                <w:rFonts w:ascii="Tahoma" w:hAnsi="Tahoma" w:cs="Tahoma"/>
              </w:rPr>
              <w:t>Auxiliar de Administración (Compras e Inventarios)</w:t>
            </w:r>
            <w:r w:rsidR="00BE3CFA">
              <w:rPr>
                <w:rFonts w:ascii="Tahoma" w:hAnsi="Tahoma" w:cs="Tahoma"/>
              </w:rPr>
              <w:t xml:space="preserve"> - Auxiliar de Sistemas</w:t>
            </w:r>
            <w:r w:rsidR="00BD0E7D">
              <w:rPr>
                <w:rFonts w:ascii="Tahoma" w:hAnsi="Tahoma" w:cs="Tahoma"/>
              </w:rPr>
              <w:tab/>
            </w:r>
          </w:p>
          <w:p w14:paraId="6978FA3A" w14:textId="77777777" w:rsidR="007B79BC" w:rsidRDefault="007B79BC" w:rsidP="007B79BC">
            <w:pPr>
              <w:jc w:val="both"/>
              <w:rPr>
                <w:rFonts w:ascii="Tahoma" w:hAnsi="Tahoma" w:cs="Tahoma"/>
              </w:rPr>
            </w:pPr>
          </w:p>
          <w:p w14:paraId="794378CE" w14:textId="0091F75B" w:rsidR="007B79BC" w:rsidRPr="00BB352F" w:rsidRDefault="007B79BC" w:rsidP="007B79BC">
            <w:pPr>
              <w:jc w:val="both"/>
              <w:rPr>
                <w:rFonts w:ascii="Leelawadee" w:hAnsi="Leelawadee" w:cs="Leelawadee"/>
                <w:b/>
                <w:bCs/>
              </w:rPr>
            </w:pPr>
            <w:r w:rsidRPr="008A1BE7">
              <w:rPr>
                <w:rFonts w:ascii="Tahoma" w:hAnsi="Tahoma" w:cs="Tahoma"/>
              </w:rPr>
              <w:t>Empresa:</w:t>
            </w:r>
            <w:r>
              <w:rPr>
                <w:rFonts w:ascii="Tahoma" w:hAnsi="Tahoma" w:cs="Tahoma"/>
              </w:rPr>
              <w:t xml:space="preserve"> Filtros </w:t>
            </w:r>
            <w:proofErr w:type="spellStart"/>
            <w:r>
              <w:rPr>
                <w:rFonts w:ascii="Tahoma" w:hAnsi="Tahoma" w:cs="Tahoma"/>
              </w:rPr>
              <w:t>Walmi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r w:rsidRPr="00BB352F">
              <w:rPr>
                <w:rFonts w:ascii="Tahoma" w:hAnsi="Tahoma" w:cs="Tahoma"/>
              </w:rPr>
              <w:t>SA de CV</w:t>
            </w:r>
            <w:r w:rsidRPr="00C62C7C">
              <w:rPr>
                <w:rFonts w:ascii="Leelawadee" w:hAnsi="Leelawadee" w:cs="Leelawadee"/>
                <w:b/>
                <w:bCs/>
              </w:rPr>
              <w:t xml:space="preserve"> </w:t>
            </w:r>
          </w:p>
          <w:p w14:paraId="2C7E65A8" w14:textId="1E0E164E" w:rsidR="007B79BC" w:rsidRPr="008A1BE7" w:rsidRDefault="007B79BC" w:rsidP="007B79BC">
            <w:pPr>
              <w:jc w:val="both"/>
              <w:rPr>
                <w:rFonts w:ascii="Tahoma" w:hAnsi="Tahoma" w:cs="Tahoma"/>
              </w:rPr>
            </w:pPr>
            <w:r w:rsidRPr="008A1BE7">
              <w:rPr>
                <w:rFonts w:ascii="Tahoma" w:hAnsi="Tahoma" w:cs="Tahoma"/>
              </w:rPr>
              <w:t>Periodo:</w:t>
            </w:r>
            <w:r>
              <w:rPr>
                <w:rFonts w:ascii="Tahoma" w:hAnsi="Tahoma" w:cs="Tahoma"/>
              </w:rPr>
              <w:t xml:space="preserve"> </w:t>
            </w:r>
            <w:proofErr w:type="gramStart"/>
            <w:r w:rsidR="005B1E32">
              <w:rPr>
                <w:rFonts w:ascii="Tahoma" w:hAnsi="Tahoma" w:cs="Tahoma"/>
              </w:rPr>
              <w:t>Enero</w:t>
            </w:r>
            <w:proofErr w:type="gramEnd"/>
            <w:r w:rsidR="005B1E32">
              <w:rPr>
                <w:rFonts w:ascii="Tahoma" w:hAnsi="Tahoma" w:cs="Tahoma"/>
              </w:rPr>
              <w:t xml:space="preserve"> 1999 - Septiembre</w:t>
            </w:r>
            <w:r>
              <w:rPr>
                <w:rFonts w:ascii="Tahoma" w:hAnsi="Tahoma" w:cs="Tahoma"/>
              </w:rPr>
              <w:t xml:space="preserve"> 20</w:t>
            </w:r>
            <w:r w:rsidR="005B1E32">
              <w:rPr>
                <w:rFonts w:ascii="Tahoma" w:hAnsi="Tahoma" w:cs="Tahoma"/>
              </w:rPr>
              <w:t>06</w:t>
            </w:r>
          </w:p>
          <w:p w14:paraId="09F05F26" w14:textId="6541589C" w:rsidR="00BA3E7F" w:rsidRPr="009776BC" w:rsidRDefault="007B79BC" w:rsidP="00552D21">
            <w:pPr>
              <w:jc w:val="both"/>
              <w:rPr>
                <w:rFonts w:ascii="Tahoma" w:hAnsi="Tahoma" w:cs="Tahoma"/>
              </w:rPr>
            </w:pPr>
            <w:r w:rsidRPr="008A1BE7">
              <w:rPr>
                <w:rFonts w:ascii="Tahoma" w:hAnsi="Tahoma" w:cs="Tahoma"/>
              </w:rPr>
              <w:t>Cargo:</w:t>
            </w:r>
            <w:r>
              <w:rPr>
                <w:rFonts w:ascii="Tahoma" w:hAnsi="Tahoma" w:cs="Tahoma"/>
              </w:rPr>
              <w:t xml:space="preserve"> </w:t>
            </w:r>
            <w:r w:rsidR="005B1E32">
              <w:rPr>
                <w:rFonts w:ascii="Tahoma" w:hAnsi="Tahoma" w:cs="Tahoma"/>
              </w:rPr>
              <w:t xml:space="preserve">Programador de Producción - Planeación de Compras - Supervisión de Materia Prima       </w:t>
            </w:r>
          </w:p>
        </w:tc>
      </w:tr>
    </w:tbl>
    <w:p w14:paraId="4306485A" w14:textId="77777777" w:rsidR="00BD0E7D" w:rsidRPr="00AA1544" w:rsidRDefault="00BD0E7D" w:rsidP="00A601AD">
      <w:pPr>
        <w:jc w:val="both"/>
        <w:rPr>
          <w:rFonts w:ascii="Arial" w:hAnsi="Arial" w:cs="Arial"/>
        </w:rPr>
      </w:pPr>
    </w:p>
    <w:sectPr w:rsidR="00BD0E7D" w:rsidRPr="00AA1544" w:rsidSect="007B79BC">
      <w:headerReference w:type="default" r:id="rId7"/>
      <w:footerReference w:type="default" r:id="rId8"/>
      <w:pgSz w:w="12240" w:h="15840"/>
      <w:pgMar w:top="1843" w:right="1701" w:bottom="1134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F32EB" w14:textId="77777777" w:rsidR="00A23F85" w:rsidRDefault="00A23F85" w:rsidP="00527FC7">
      <w:pPr>
        <w:spacing w:after="0" w:line="240" w:lineRule="auto"/>
      </w:pPr>
      <w:r>
        <w:separator/>
      </w:r>
    </w:p>
  </w:endnote>
  <w:endnote w:type="continuationSeparator" w:id="0">
    <w:p w14:paraId="1316BEE3" w14:textId="77777777" w:rsidR="00A23F85" w:rsidRDefault="00A23F85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8CB98" w14:textId="77777777" w:rsidR="00BD0E7D" w:rsidRDefault="00BD0E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744F8" w14:textId="77777777" w:rsidR="00A23F85" w:rsidRDefault="00A23F85" w:rsidP="00527FC7">
      <w:pPr>
        <w:spacing w:after="0" w:line="240" w:lineRule="auto"/>
      </w:pPr>
      <w:r>
        <w:separator/>
      </w:r>
    </w:p>
  </w:footnote>
  <w:footnote w:type="continuationSeparator" w:id="0">
    <w:p w14:paraId="311A173C" w14:textId="77777777" w:rsidR="00A23F85" w:rsidRDefault="00A23F85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14863"/>
    <w:rsid w:val="0013601D"/>
    <w:rsid w:val="00145341"/>
    <w:rsid w:val="00152A13"/>
    <w:rsid w:val="00195622"/>
    <w:rsid w:val="0019578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C62D2"/>
    <w:rsid w:val="004D37CE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1E32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042D"/>
    <w:rsid w:val="00745686"/>
    <w:rsid w:val="0074635E"/>
    <w:rsid w:val="007464EC"/>
    <w:rsid w:val="007546D8"/>
    <w:rsid w:val="007779FE"/>
    <w:rsid w:val="007B0776"/>
    <w:rsid w:val="007B538A"/>
    <w:rsid w:val="007B79BC"/>
    <w:rsid w:val="007D0200"/>
    <w:rsid w:val="007E788B"/>
    <w:rsid w:val="008030D6"/>
    <w:rsid w:val="00807B33"/>
    <w:rsid w:val="00815770"/>
    <w:rsid w:val="00821000"/>
    <w:rsid w:val="00856508"/>
    <w:rsid w:val="00862D85"/>
    <w:rsid w:val="00871521"/>
    <w:rsid w:val="008841B1"/>
    <w:rsid w:val="008A1BE7"/>
    <w:rsid w:val="008A3E5A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52C20"/>
    <w:rsid w:val="009776BC"/>
    <w:rsid w:val="00977765"/>
    <w:rsid w:val="009A776F"/>
    <w:rsid w:val="009B5D88"/>
    <w:rsid w:val="009B7550"/>
    <w:rsid w:val="009D39D4"/>
    <w:rsid w:val="00A23F85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B352F"/>
    <w:rsid w:val="00BD0E7D"/>
    <w:rsid w:val="00BD679D"/>
    <w:rsid w:val="00BE3CFA"/>
    <w:rsid w:val="00BE4E1F"/>
    <w:rsid w:val="00BF29A8"/>
    <w:rsid w:val="00C073DE"/>
    <w:rsid w:val="00C1683B"/>
    <w:rsid w:val="00C514B6"/>
    <w:rsid w:val="00C879F9"/>
    <w:rsid w:val="00C94FED"/>
    <w:rsid w:val="00CB4852"/>
    <w:rsid w:val="00CE5004"/>
    <w:rsid w:val="00CE7872"/>
    <w:rsid w:val="00D1743F"/>
    <w:rsid w:val="00D233D1"/>
    <w:rsid w:val="00D31E47"/>
    <w:rsid w:val="00D45E7A"/>
    <w:rsid w:val="00D56C6E"/>
    <w:rsid w:val="00DA3908"/>
    <w:rsid w:val="00DA5878"/>
    <w:rsid w:val="00DB4AB7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81D8E"/>
    <w:rsid w:val="00F93370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Iec_Equipo 1</cp:lastModifiedBy>
  <cp:revision>4</cp:revision>
  <dcterms:created xsi:type="dcterms:W3CDTF">2022-06-02T02:35:00Z</dcterms:created>
  <dcterms:modified xsi:type="dcterms:W3CDTF">2023-10-02T20:48:00Z</dcterms:modified>
</cp:coreProperties>
</file>